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>РОССИЙСКАЯ ФЕДЕРАЦИЯ</w:t>
      </w:r>
    </w:p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>ИРКУТСКАЯ ОБЛАСТЬ</w:t>
      </w:r>
    </w:p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>КИРЕНСКИЙ РАЙОН</w:t>
      </w:r>
    </w:p>
    <w:p w:rsidR="00E6233B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 xml:space="preserve">АДМИНИСТРАЦИЯ </w:t>
      </w:r>
    </w:p>
    <w:p w:rsidR="00E6233B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МАКАРОВ</w:t>
      </w:r>
      <w:r w:rsidRPr="0052660D">
        <w:rPr>
          <w:rFonts w:ascii="Times New Roman" w:hAnsi="Times New Roman"/>
          <w:b/>
          <w:sz w:val="24"/>
        </w:rPr>
        <w:t>СКОГО</w:t>
      </w:r>
    </w:p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>СЕЛЬСКОГО ПОСЕЛЕНИЯ</w:t>
      </w:r>
    </w:p>
    <w:p w:rsidR="00E6233B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E6233B" w:rsidRPr="00BF4186" w:rsidRDefault="00E6233B" w:rsidP="00606DF9">
      <w:pPr>
        <w:tabs>
          <w:tab w:val="left" w:pos="720"/>
          <w:tab w:val="center" w:pos="492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660D">
        <w:rPr>
          <w:rFonts w:ascii="Times New Roman" w:hAnsi="Times New Roman"/>
          <w:b/>
          <w:sz w:val="24"/>
        </w:rPr>
        <w:t>ПОСТАНОВЛЕН</w:t>
      </w:r>
      <w:r w:rsidRPr="00236DD1">
        <w:rPr>
          <w:rFonts w:ascii="Times New Roman" w:hAnsi="Times New Roman"/>
          <w:b/>
          <w:color w:val="000000"/>
          <w:sz w:val="24"/>
        </w:rPr>
        <w:t xml:space="preserve">ИЕ № </w:t>
      </w:r>
      <w:r w:rsidR="004C3C9D">
        <w:rPr>
          <w:rFonts w:ascii="Times New Roman" w:hAnsi="Times New Roman"/>
          <w:b/>
          <w:color w:val="000000"/>
          <w:sz w:val="24"/>
        </w:rPr>
        <w:t>84</w:t>
      </w:r>
      <w:r w:rsidR="00502815">
        <w:rPr>
          <w:rFonts w:ascii="Times New Roman" w:hAnsi="Times New Roman"/>
          <w:b/>
          <w:color w:val="000000"/>
          <w:sz w:val="24"/>
        </w:rPr>
        <w:t xml:space="preserve"> </w:t>
      </w:r>
    </w:p>
    <w:p w:rsidR="00E6233B" w:rsidRPr="0052660D" w:rsidRDefault="00E6233B" w:rsidP="00E623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233B" w:rsidRPr="0052660D" w:rsidRDefault="004C3C9D" w:rsidP="00E6233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25</w:t>
      </w:r>
      <w:r w:rsidR="00502815">
        <w:rPr>
          <w:rFonts w:ascii="Times New Roman" w:hAnsi="Times New Roman"/>
          <w:color w:val="000000"/>
          <w:sz w:val="24"/>
        </w:rPr>
        <w:t xml:space="preserve"> </w:t>
      </w:r>
      <w:r w:rsidR="00782005">
        <w:rPr>
          <w:rFonts w:ascii="Times New Roman" w:hAnsi="Times New Roman"/>
          <w:color w:val="000000"/>
          <w:sz w:val="24"/>
        </w:rPr>
        <w:t>окт</w:t>
      </w:r>
      <w:r w:rsidR="00502815">
        <w:rPr>
          <w:rFonts w:ascii="Times New Roman" w:hAnsi="Times New Roman"/>
          <w:color w:val="000000"/>
          <w:sz w:val="24"/>
        </w:rPr>
        <w:t>я</w:t>
      </w:r>
      <w:r w:rsidR="00E6233B">
        <w:rPr>
          <w:rFonts w:ascii="Times New Roman" w:hAnsi="Times New Roman"/>
          <w:color w:val="000000"/>
          <w:sz w:val="24"/>
        </w:rPr>
        <w:t>бря</w:t>
      </w:r>
      <w:r w:rsidR="00E6233B" w:rsidRPr="00236DD1">
        <w:rPr>
          <w:rFonts w:ascii="Times New Roman" w:hAnsi="Times New Roman"/>
          <w:color w:val="000000"/>
          <w:sz w:val="24"/>
        </w:rPr>
        <w:t xml:space="preserve"> 20</w:t>
      </w:r>
      <w:r w:rsidR="002E552A">
        <w:rPr>
          <w:rFonts w:ascii="Times New Roman" w:hAnsi="Times New Roman"/>
          <w:color w:val="000000"/>
          <w:sz w:val="24"/>
        </w:rPr>
        <w:t>2</w:t>
      </w:r>
      <w:r w:rsidR="00504F04">
        <w:rPr>
          <w:rFonts w:ascii="Times New Roman" w:hAnsi="Times New Roman"/>
          <w:color w:val="000000"/>
          <w:sz w:val="24"/>
        </w:rPr>
        <w:t>2</w:t>
      </w:r>
      <w:r w:rsidR="00E6233B" w:rsidRPr="00236DD1">
        <w:rPr>
          <w:rFonts w:ascii="Times New Roman" w:hAnsi="Times New Roman"/>
          <w:color w:val="000000"/>
          <w:sz w:val="24"/>
        </w:rPr>
        <w:t xml:space="preserve"> г.</w:t>
      </w:r>
      <w:r w:rsidR="00E6233B" w:rsidRPr="0052660D">
        <w:rPr>
          <w:rFonts w:ascii="Times New Roman" w:hAnsi="Times New Roman"/>
          <w:sz w:val="24"/>
        </w:rPr>
        <w:t xml:space="preserve">                    </w:t>
      </w:r>
      <w:r w:rsidR="00E6233B" w:rsidRPr="0052660D">
        <w:rPr>
          <w:rFonts w:ascii="Times New Roman" w:hAnsi="Times New Roman"/>
          <w:sz w:val="24"/>
        </w:rPr>
        <w:tab/>
      </w:r>
      <w:r w:rsidR="00E6233B" w:rsidRPr="0052660D">
        <w:rPr>
          <w:rFonts w:ascii="Times New Roman" w:hAnsi="Times New Roman"/>
          <w:sz w:val="24"/>
        </w:rPr>
        <w:tab/>
      </w:r>
      <w:r w:rsidR="00E6233B" w:rsidRPr="0052660D">
        <w:rPr>
          <w:rFonts w:ascii="Times New Roman" w:hAnsi="Times New Roman"/>
          <w:sz w:val="24"/>
        </w:rPr>
        <w:tab/>
      </w:r>
      <w:r w:rsidR="00E6233B" w:rsidRPr="0052660D">
        <w:rPr>
          <w:rFonts w:ascii="Times New Roman" w:hAnsi="Times New Roman"/>
          <w:sz w:val="24"/>
        </w:rPr>
        <w:tab/>
        <w:t xml:space="preserve">                     </w:t>
      </w:r>
      <w:r w:rsidR="00502815">
        <w:rPr>
          <w:rFonts w:ascii="Times New Roman" w:hAnsi="Times New Roman"/>
          <w:sz w:val="24"/>
        </w:rPr>
        <w:t xml:space="preserve">                </w:t>
      </w:r>
      <w:r w:rsidR="00E6233B">
        <w:rPr>
          <w:rFonts w:ascii="Times New Roman" w:hAnsi="Times New Roman"/>
          <w:sz w:val="24"/>
        </w:rPr>
        <w:t xml:space="preserve"> </w:t>
      </w:r>
      <w:r w:rsidR="00E6233B" w:rsidRPr="0052660D">
        <w:rPr>
          <w:rFonts w:ascii="Times New Roman" w:hAnsi="Times New Roman"/>
          <w:sz w:val="24"/>
        </w:rPr>
        <w:t xml:space="preserve">  </w:t>
      </w:r>
      <w:r w:rsidR="00E6233B">
        <w:rPr>
          <w:rFonts w:ascii="Times New Roman" w:hAnsi="Times New Roman"/>
          <w:sz w:val="24"/>
        </w:rPr>
        <w:t>с. Макарово</w:t>
      </w:r>
    </w:p>
    <w:p w:rsidR="00106BAD" w:rsidRDefault="00106BAD" w:rsidP="00D62CB1">
      <w:pPr>
        <w:spacing w:after="0" w:line="240" w:lineRule="auto"/>
        <w:jc w:val="center"/>
      </w:pPr>
    </w:p>
    <w:p w:rsidR="00D62CB1" w:rsidRDefault="00D62CB1" w:rsidP="00D62CB1">
      <w:pPr>
        <w:spacing w:after="0" w:line="240" w:lineRule="auto"/>
        <w:jc w:val="center"/>
        <w:rPr>
          <w:b/>
        </w:rPr>
      </w:pPr>
    </w:p>
    <w:p w:rsidR="00D62CB1" w:rsidRPr="00E6233B" w:rsidRDefault="00E6233B" w:rsidP="00E62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>«Об</w:t>
      </w:r>
      <w:r w:rsidR="00D62CB1" w:rsidRPr="00E6233B">
        <w:rPr>
          <w:rFonts w:ascii="Times New Roman" w:hAnsi="Times New Roman"/>
          <w:b/>
          <w:sz w:val="24"/>
          <w:szCs w:val="24"/>
        </w:rPr>
        <w:t xml:space="preserve"> </w:t>
      </w:r>
      <w:r w:rsidRPr="00E6233B">
        <w:rPr>
          <w:rFonts w:ascii="Times New Roman" w:hAnsi="Times New Roman"/>
          <w:b/>
          <w:sz w:val="24"/>
          <w:szCs w:val="24"/>
        </w:rPr>
        <w:t>основных направлениях бюджетной и налоговой политики в Макаровском сельском поселении</w:t>
      </w:r>
      <w:r w:rsidR="00D62CB1" w:rsidRPr="00E6233B">
        <w:rPr>
          <w:rFonts w:ascii="Times New Roman" w:hAnsi="Times New Roman"/>
          <w:b/>
          <w:sz w:val="24"/>
          <w:szCs w:val="24"/>
        </w:rPr>
        <w:t xml:space="preserve"> </w:t>
      </w:r>
      <w:r w:rsidR="00607A63">
        <w:rPr>
          <w:rFonts w:ascii="Times New Roman" w:hAnsi="Times New Roman"/>
          <w:b/>
          <w:sz w:val="24"/>
          <w:szCs w:val="24"/>
        </w:rPr>
        <w:t>на 2</w:t>
      </w:r>
      <w:r w:rsidR="00CF44B7">
        <w:rPr>
          <w:rFonts w:ascii="Times New Roman" w:hAnsi="Times New Roman"/>
          <w:b/>
          <w:sz w:val="24"/>
          <w:szCs w:val="24"/>
        </w:rPr>
        <w:t>0</w:t>
      </w:r>
      <w:r w:rsidR="002E552A">
        <w:rPr>
          <w:rFonts w:ascii="Times New Roman" w:hAnsi="Times New Roman"/>
          <w:b/>
          <w:sz w:val="24"/>
          <w:szCs w:val="24"/>
        </w:rPr>
        <w:t>2</w:t>
      </w:r>
      <w:r w:rsidR="00504F04">
        <w:rPr>
          <w:rFonts w:ascii="Times New Roman" w:hAnsi="Times New Roman"/>
          <w:b/>
          <w:sz w:val="24"/>
          <w:szCs w:val="24"/>
        </w:rPr>
        <w:t>3</w:t>
      </w:r>
      <w:r w:rsidR="00CF44B7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04F04">
        <w:rPr>
          <w:rFonts w:ascii="Times New Roman" w:hAnsi="Times New Roman"/>
          <w:b/>
          <w:sz w:val="24"/>
          <w:szCs w:val="24"/>
        </w:rPr>
        <w:t>4</w:t>
      </w:r>
      <w:r w:rsidR="00CF44B7">
        <w:rPr>
          <w:rFonts w:ascii="Times New Roman" w:hAnsi="Times New Roman"/>
          <w:b/>
          <w:sz w:val="24"/>
          <w:szCs w:val="24"/>
        </w:rPr>
        <w:t>-202</w:t>
      </w:r>
      <w:r w:rsidR="00504F04">
        <w:rPr>
          <w:rFonts w:ascii="Times New Roman" w:hAnsi="Times New Roman"/>
          <w:b/>
          <w:sz w:val="24"/>
          <w:szCs w:val="24"/>
        </w:rPr>
        <w:t>5</w:t>
      </w:r>
      <w:r w:rsidRPr="00E6233B">
        <w:rPr>
          <w:rFonts w:ascii="Times New Roman" w:hAnsi="Times New Roman"/>
          <w:b/>
          <w:sz w:val="24"/>
          <w:szCs w:val="24"/>
        </w:rPr>
        <w:t>гг.»</w:t>
      </w:r>
    </w:p>
    <w:p w:rsidR="00D62CB1" w:rsidRDefault="00D62CB1" w:rsidP="00D62CB1">
      <w:pPr>
        <w:spacing w:after="0" w:line="240" w:lineRule="auto"/>
        <w:jc w:val="center"/>
      </w:pPr>
    </w:p>
    <w:p w:rsidR="00106BAD" w:rsidRPr="00E6233B" w:rsidRDefault="007B009B" w:rsidP="00D62C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233B">
        <w:rPr>
          <w:rFonts w:ascii="Times New Roman" w:hAnsi="Times New Roman"/>
          <w:sz w:val="24"/>
          <w:szCs w:val="24"/>
        </w:rPr>
        <w:t>Руководствуясь ст.ст.172,</w:t>
      </w:r>
      <w:r w:rsidR="00937407" w:rsidRPr="00E6233B">
        <w:rPr>
          <w:rFonts w:ascii="Times New Roman" w:hAnsi="Times New Roman"/>
          <w:sz w:val="24"/>
          <w:szCs w:val="24"/>
        </w:rPr>
        <w:t xml:space="preserve"> </w:t>
      </w:r>
      <w:r w:rsidRPr="00E6233B">
        <w:rPr>
          <w:rFonts w:ascii="Times New Roman" w:hAnsi="Times New Roman"/>
          <w:sz w:val="24"/>
          <w:szCs w:val="24"/>
        </w:rPr>
        <w:t>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</w:t>
      </w:r>
      <w:r w:rsidR="00606DF9">
        <w:rPr>
          <w:rFonts w:ascii="Times New Roman" w:hAnsi="Times New Roman"/>
          <w:sz w:val="24"/>
          <w:szCs w:val="24"/>
        </w:rPr>
        <w:t>т.6,57</w:t>
      </w:r>
      <w:r w:rsidRPr="00E6233B">
        <w:rPr>
          <w:rFonts w:ascii="Times New Roman" w:hAnsi="Times New Roman"/>
          <w:sz w:val="24"/>
          <w:szCs w:val="24"/>
        </w:rPr>
        <w:t xml:space="preserve"> Устава </w:t>
      </w:r>
      <w:r w:rsidR="00E6233B">
        <w:rPr>
          <w:rFonts w:ascii="Times New Roman" w:hAnsi="Times New Roman"/>
          <w:sz w:val="24"/>
          <w:szCs w:val="24"/>
        </w:rPr>
        <w:t>Макаровского сельского поселения</w:t>
      </w:r>
      <w:r w:rsidRPr="00E6233B">
        <w:rPr>
          <w:rFonts w:ascii="Times New Roman" w:hAnsi="Times New Roman"/>
          <w:sz w:val="24"/>
          <w:szCs w:val="24"/>
        </w:rPr>
        <w:t>,</w:t>
      </w:r>
      <w:r w:rsidR="00937407" w:rsidRPr="00E6233B">
        <w:rPr>
          <w:rFonts w:ascii="Times New Roman" w:hAnsi="Times New Roman"/>
          <w:sz w:val="24"/>
          <w:szCs w:val="24"/>
        </w:rPr>
        <w:t xml:space="preserve"> </w:t>
      </w:r>
      <w:r w:rsidRPr="00E6233B">
        <w:rPr>
          <w:rFonts w:ascii="Times New Roman" w:hAnsi="Times New Roman"/>
          <w:sz w:val="24"/>
          <w:szCs w:val="24"/>
        </w:rPr>
        <w:t xml:space="preserve"> ст.</w:t>
      </w:r>
      <w:r w:rsidR="00E6233B">
        <w:rPr>
          <w:rFonts w:ascii="Times New Roman" w:hAnsi="Times New Roman"/>
          <w:sz w:val="24"/>
          <w:szCs w:val="24"/>
        </w:rPr>
        <w:t>1</w:t>
      </w:r>
      <w:r w:rsidRPr="00E6233B">
        <w:rPr>
          <w:rFonts w:ascii="Times New Roman" w:hAnsi="Times New Roman"/>
          <w:sz w:val="24"/>
          <w:szCs w:val="24"/>
        </w:rPr>
        <w:t>7</w:t>
      </w:r>
      <w:r w:rsidR="00937407" w:rsidRPr="00E6233B">
        <w:rPr>
          <w:rFonts w:ascii="Times New Roman" w:hAnsi="Times New Roman"/>
          <w:sz w:val="24"/>
          <w:szCs w:val="24"/>
        </w:rPr>
        <w:t xml:space="preserve">  </w:t>
      </w:r>
      <w:r w:rsidRPr="00E6233B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E6233B">
        <w:rPr>
          <w:rFonts w:ascii="Times New Roman" w:hAnsi="Times New Roman"/>
          <w:sz w:val="24"/>
          <w:szCs w:val="24"/>
        </w:rPr>
        <w:t>Макаровском сельском поселении</w:t>
      </w:r>
      <w:r w:rsidR="00937407" w:rsidRPr="00E6233B">
        <w:rPr>
          <w:rFonts w:ascii="Times New Roman" w:hAnsi="Times New Roman"/>
          <w:sz w:val="24"/>
          <w:szCs w:val="24"/>
        </w:rPr>
        <w:t xml:space="preserve">, </w:t>
      </w:r>
    </w:p>
    <w:p w:rsidR="00D62CB1" w:rsidRPr="00E6233B" w:rsidRDefault="00D62CB1" w:rsidP="00D62C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6BAD" w:rsidRPr="00E6233B" w:rsidRDefault="00D62CB1" w:rsidP="00D6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33B">
        <w:rPr>
          <w:rFonts w:ascii="Times New Roman" w:hAnsi="Times New Roman"/>
          <w:b/>
          <w:sz w:val="28"/>
          <w:szCs w:val="28"/>
        </w:rPr>
        <w:t>ПОСТАНОВЛЯЮ:</w:t>
      </w:r>
    </w:p>
    <w:p w:rsidR="00D62CB1" w:rsidRPr="00E6233B" w:rsidRDefault="00D62CB1" w:rsidP="00D62C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7407" w:rsidRPr="00E6233B" w:rsidRDefault="00106BAD" w:rsidP="00D6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1.</w:t>
      </w:r>
      <w:r w:rsidR="00D62CB1" w:rsidRPr="00E6233B">
        <w:rPr>
          <w:rFonts w:ascii="Times New Roman" w:hAnsi="Times New Roman"/>
          <w:sz w:val="24"/>
          <w:szCs w:val="24"/>
        </w:rPr>
        <w:t xml:space="preserve"> </w:t>
      </w:r>
      <w:r w:rsidRPr="00E6233B">
        <w:rPr>
          <w:rFonts w:ascii="Times New Roman" w:hAnsi="Times New Roman"/>
          <w:sz w:val="24"/>
          <w:szCs w:val="24"/>
        </w:rPr>
        <w:t>Утвердить</w:t>
      </w:r>
      <w:r w:rsidR="00937407" w:rsidRPr="00E6233B">
        <w:rPr>
          <w:rFonts w:ascii="Times New Roman" w:hAnsi="Times New Roman"/>
          <w:sz w:val="24"/>
          <w:szCs w:val="24"/>
        </w:rPr>
        <w:t xml:space="preserve"> «Основные направления бюджетной и налоговой политики </w:t>
      </w:r>
      <w:r w:rsidR="00E6233B">
        <w:rPr>
          <w:rFonts w:ascii="Times New Roman" w:hAnsi="Times New Roman"/>
          <w:sz w:val="24"/>
          <w:szCs w:val="24"/>
        </w:rPr>
        <w:t>Макаровского сельского поселения</w:t>
      </w:r>
      <w:r w:rsidR="00CF44B7">
        <w:rPr>
          <w:rFonts w:ascii="Times New Roman" w:hAnsi="Times New Roman"/>
          <w:sz w:val="24"/>
          <w:szCs w:val="24"/>
        </w:rPr>
        <w:t xml:space="preserve"> на 20</w:t>
      </w:r>
      <w:r w:rsidR="002E552A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 w:rsidR="00CF44B7">
        <w:rPr>
          <w:rFonts w:ascii="Times New Roman" w:hAnsi="Times New Roman"/>
          <w:sz w:val="24"/>
          <w:szCs w:val="24"/>
        </w:rPr>
        <w:t xml:space="preserve"> </w:t>
      </w:r>
      <w:r w:rsidR="00937407" w:rsidRPr="00E6233B">
        <w:rPr>
          <w:rFonts w:ascii="Times New Roman" w:hAnsi="Times New Roman"/>
          <w:sz w:val="24"/>
          <w:szCs w:val="24"/>
        </w:rPr>
        <w:t>год и п</w:t>
      </w:r>
      <w:r w:rsidR="00AC25CA">
        <w:rPr>
          <w:rFonts w:ascii="Times New Roman" w:hAnsi="Times New Roman"/>
          <w:sz w:val="24"/>
          <w:szCs w:val="24"/>
        </w:rPr>
        <w:t>лано</w:t>
      </w:r>
      <w:r w:rsidR="00CF44B7">
        <w:rPr>
          <w:rFonts w:ascii="Times New Roman" w:hAnsi="Times New Roman"/>
          <w:sz w:val="24"/>
          <w:szCs w:val="24"/>
        </w:rPr>
        <w:t>вый период 202</w:t>
      </w:r>
      <w:r w:rsidR="00504F04">
        <w:rPr>
          <w:rFonts w:ascii="Times New Roman" w:hAnsi="Times New Roman"/>
          <w:sz w:val="24"/>
          <w:szCs w:val="24"/>
        </w:rPr>
        <w:t>4</w:t>
      </w:r>
      <w:r w:rsidR="00CF44B7">
        <w:rPr>
          <w:rFonts w:ascii="Times New Roman" w:hAnsi="Times New Roman"/>
          <w:sz w:val="24"/>
          <w:szCs w:val="24"/>
        </w:rPr>
        <w:t xml:space="preserve"> и 202</w:t>
      </w:r>
      <w:r w:rsidR="00504F04">
        <w:rPr>
          <w:rFonts w:ascii="Times New Roman" w:hAnsi="Times New Roman"/>
          <w:sz w:val="24"/>
          <w:szCs w:val="24"/>
        </w:rPr>
        <w:t>5</w:t>
      </w:r>
      <w:r w:rsidR="00502815">
        <w:rPr>
          <w:rFonts w:ascii="Times New Roman" w:hAnsi="Times New Roman"/>
          <w:sz w:val="24"/>
          <w:szCs w:val="24"/>
        </w:rPr>
        <w:t xml:space="preserve"> гг</w:t>
      </w:r>
      <w:r w:rsidR="00AC25CA">
        <w:rPr>
          <w:rFonts w:ascii="Times New Roman" w:hAnsi="Times New Roman"/>
          <w:sz w:val="24"/>
          <w:szCs w:val="24"/>
        </w:rPr>
        <w:t>.</w:t>
      </w:r>
      <w:r w:rsidR="00937407" w:rsidRPr="00E6233B">
        <w:rPr>
          <w:rFonts w:ascii="Times New Roman" w:hAnsi="Times New Roman"/>
          <w:sz w:val="24"/>
          <w:szCs w:val="24"/>
        </w:rPr>
        <w:t xml:space="preserve"> согласно приложению.</w:t>
      </w:r>
      <w:r w:rsidRPr="00E6233B">
        <w:rPr>
          <w:rFonts w:ascii="Times New Roman" w:hAnsi="Times New Roman"/>
          <w:sz w:val="24"/>
          <w:szCs w:val="24"/>
        </w:rPr>
        <w:t xml:space="preserve"> </w:t>
      </w:r>
    </w:p>
    <w:p w:rsidR="00106BAD" w:rsidRPr="00E6233B" w:rsidRDefault="00106BAD" w:rsidP="00D62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2.</w:t>
      </w:r>
      <w:r w:rsidR="00D62CB1" w:rsidRPr="00E6233B">
        <w:rPr>
          <w:rFonts w:ascii="Times New Roman" w:hAnsi="Times New Roman"/>
          <w:sz w:val="24"/>
          <w:szCs w:val="24"/>
        </w:rPr>
        <w:t xml:space="preserve"> </w:t>
      </w:r>
      <w:r w:rsidRPr="00E6233B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C25CA">
        <w:rPr>
          <w:rFonts w:ascii="Times New Roman" w:hAnsi="Times New Roman"/>
          <w:sz w:val="24"/>
          <w:szCs w:val="24"/>
        </w:rPr>
        <w:t>в информационном журнале «Вестник Макаровского МО»</w:t>
      </w:r>
      <w:r w:rsidRPr="00E6233B">
        <w:rPr>
          <w:rFonts w:ascii="Times New Roman" w:hAnsi="Times New Roman"/>
          <w:sz w:val="24"/>
          <w:szCs w:val="24"/>
        </w:rPr>
        <w:t>;</w:t>
      </w:r>
    </w:p>
    <w:p w:rsidR="00106BAD" w:rsidRPr="00E6233B" w:rsidRDefault="00106BAD" w:rsidP="00D62CB1">
      <w:pPr>
        <w:spacing w:after="0" w:line="240" w:lineRule="auto"/>
        <w:jc w:val="both"/>
        <w:rPr>
          <w:rFonts w:ascii="Times New Roman" w:hAnsi="Times New Roman"/>
        </w:rPr>
      </w:pPr>
    </w:p>
    <w:p w:rsidR="00D62CB1" w:rsidRPr="00E6233B" w:rsidRDefault="00D62CB1" w:rsidP="0037698F">
      <w:pPr>
        <w:spacing w:after="0" w:line="240" w:lineRule="auto"/>
        <w:jc w:val="both"/>
        <w:rPr>
          <w:rFonts w:ascii="Times New Roman" w:hAnsi="Times New Roman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0255F5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0255F5" w:rsidRDefault="000255F5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        _____________________ О.В.Ярыгина</w:t>
      </w: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Default="007B0955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55">
        <w:rPr>
          <w:rFonts w:eastAsiaTheme="minorHAnsi"/>
          <w:sz w:val="20"/>
          <w:szCs w:val="20"/>
        </w:rPr>
      </w:r>
      <w:r w:rsidRPr="007B0955">
        <w:rPr>
          <w:rFonts w:eastAsiaTheme="minorHAnsi"/>
          <w:sz w:val="20"/>
          <w:szCs w:val="20"/>
        </w:rPr>
        <w:pict>
          <v:group id="_x0000_s1026" style="width:461.35pt;height:115.35pt;mso-position-horizontal-relative:char;mso-position-vertical-relative:line" coordsize="9227,2307" o:allowincell="f">
            <v:rect id="_x0000_s1027" style="position:absolute;width:9220;height:2300;mso-position-horizontal-relative:page;mso-position-vertical-relative:page" o:allowincell="f" filled="f" stroked="f">
              <v:textbox inset="0,0,0,0">
                <w:txbxContent>
                  <w:p w:rsidR="00295FD2" w:rsidRDefault="00295FD2" w:rsidP="00295FD2">
                    <w:pPr>
                      <w:spacing w:line="2300" w:lineRule="atLeast"/>
                    </w:pPr>
                  </w:p>
                  <w:p w:rsidR="00295FD2" w:rsidRDefault="00295FD2" w:rsidP="00295FD2">
                    <w:pPr>
                      <w:widowControl w:val="0"/>
                    </w:pPr>
                  </w:p>
                </w:txbxContent>
              </v:textbox>
            </v:rect>
            <v:rect id="_x0000_s1028" style="position:absolute;top:111;width:6660;height:2200;mso-position-horizontal-relative:page;mso-position-vertical-relative:page" o:allowincell="f" filled="f" stroked="f">
              <v:textbox inset="0,0,0,0">
                <w:txbxContent>
                  <w:p w:rsidR="00295FD2" w:rsidRDefault="00295FD2" w:rsidP="00295FD2">
                    <w:pPr>
                      <w:spacing w:line="2200" w:lineRule="atLeast"/>
                    </w:pPr>
                  </w:p>
                  <w:p w:rsidR="00295FD2" w:rsidRDefault="00295FD2" w:rsidP="00295FD2">
                    <w:pPr>
                      <w:widowControl w:val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AC25CA" w:rsidRDefault="00AC25CA" w:rsidP="008C4B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C25CA" w:rsidRDefault="00AC25CA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E68" w:rsidRDefault="00FE2E68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FD2" w:rsidRDefault="00295FD2" w:rsidP="0037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5CA" w:rsidRPr="00E6233B" w:rsidRDefault="00AC25CA" w:rsidP="0037698F">
      <w:pPr>
        <w:spacing w:after="0" w:line="240" w:lineRule="auto"/>
        <w:jc w:val="both"/>
        <w:rPr>
          <w:rFonts w:ascii="Times New Roman" w:hAnsi="Times New Roman"/>
        </w:rPr>
      </w:pPr>
    </w:p>
    <w:p w:rsidR="00607A63" w:rsidRDefault="00FE2E68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6233B">
        <w:rPr>
          <w:rFonts w:ascii="Times New Roman" w:hAnsi="Times New Roman"/>
        </w:rPr>
        <w:t>Приложение</w:t>
      </w:r>
    </w:p>
    <w:p w:rsidR="00607A63" w:rsidRDefault="00607A63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6233B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главы Макаровского</w:t>
      </w:r>
    </w:p>
    <w:p w:rsidR="00FE2E68" w:rsidRPr="00E6233B" w:rsidRDefault="00782005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от </w:t>
      </w:r>
      <w:r w:rsidR="004C3C9D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октября 20</w:t>
      </w:r>
      <w:r w:rsidR="002E552A">
        <w:rPr>
          <w:rFonts w:ascii="Times New Roman" w:hAnsi="Times New Roman"/>
        </w:rPr>
        <w:t>2</w:t>
      </w:r>
      <w:r w:rsidR="00504F04">
        <w:rPr>
          <w:rFonts w:ascii="Times New Roman" w:hAnsi="Times New Roman"/>
        </w:rPr>
        <w:t>2</w:t>
      </w:r>
      <w:r w:rsidR="000255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 №</w:t>
      </w:r>
      <w:r w:rsidR="004C3C9D">
        <w:rPr>
          <w:rFonts w:ascii="Times New Roman" w:hAnsi="Times New Roman"/>
        </w:rPr>
        <w:t>84</w:t>
      </w:r>
      <w:r w:rsidR="0046438D">
        <w:rPr>
          <w:rFonts w:ascii="Times New Roman" w:hAnsi="Times New Roman"/>
        </w:rPr>
        <w:t xml:space="preserve"> </w:t>
      </w:r>
      <w:bookmarkStart w:id="0" w:name="_GoBack"/>
      <w:bookmarkEnd w:id="0"/>
    </w:p>
    <w:p w:rsidR="00FE2E68" w:rsidRPr="00E6233B" w:rsidRDefault="00FE2E68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6233B">
        <w:rPr>
          <w:rFonts w:ascii="Times New Roman" w:hAnsi="Times New Roman"/>
        </w:rPr>
        <w:t xml:space="preserve">«Об основных направлениях </w:t>
      </w:r>
      <w:proofErr w:type="gramStart"/>
      <w:r w:rsidRPr="00E6233B">
        <w:rPr>
          <w:rFonts w:ascii="Times New Roman" w:hAnsi="Times New Roman"/>
        </w:rPr>
        <w:t>бюджетной</w:t>
      </w:r>
      <w:proofErr w:type="gramEnd"/>
      <w:r w:rsidRPr="00E6233B">
        <w:rPr>
          <w:rFonts w:ascii="Times New Roman" w:hAnsi="Times New Roman"/>
        </w:rPr>
        <w:t xml:space="preserve"> и налоговой </w:t>
      </w:r>
    </w:p>
    <w:p w:rsidR="00FE2E68" w:rsidRPr="00E6233B" w:rsidRDefault="00AC25CA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E2E68" w:rsidRPr="00E6233B">
        <w:rPr>
          <w:rFonts w:ascii="Times New Roman" w:hAnsi="Times New Roman"/>
        </w:rPr>
        <w:t xml:space="preserve">олитики в </w:t>
      </w:r>
      <w:r>
        <w:rPr>
          <w:rFonts w:ascii="Times New Roman" w:hAnsi="Times New Roman"/>
        </w:rPr>
        <w:t>Макаровском МО</w:t>
      </w:r>
      <w:r w:rsidR="00CF44B7">
        <w:rPr>
          <w:rFonts w:ascii="Times New Roman" w:hAnsi="Times New Roman"/>
        </w:rPr>
        <w:t xml:space="preserve"> на 20</w:t>
      </w:r>
      <w:r w:rsidR="002E552A">
        <w:rPr>
          <w:rFonts w:ascii="Times New Roman" w:hAnsi="Times New Roman"/>
        </w:rPr>
        <w:t>2</w:t>
      </w:r>
      <w:r w:rsidR="00504F04">
        <w:rPr>
          <w:rFonts w:ascii="Times New Roman" w:hAnsi="Times New Roman"/>
        </w:rPr>
        <w:t>3</w:t>
      </w:r>
      <w:r w:rsidR="00FE2E68" w:rsidRPr="00E6233B">
        <w:rPr>
          <w:rFonts w:ascii="Times New Roman" w:hAnsi="Times New Roman"/>
        </w:rPr>
        <w:t>год</w:t>
      </w:r>
    </w:p>
    <w:p w:rsidR="00FE2E68" w:rsidRPr="00E6233B" w:rsidRDefault="00AC25CA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FE2E68" w:rsidRPr="00E6233B">
        <w:rPr>
          <w:rFonts w:ascii="Times New Roman" w:hAnsi="Times New Roman"/>
        </w:rPr>
        <w:t xml:space="preserve"> п</w:t>
      </w:r>
      <w:r w:rsidR="00CF44B7">
        <w:rPr>
          <w:rFonts w:ascii="Times New Roman" w:hAnsi="Times New Roman"/>
        </w:rPr>
        <w:t>лановый период 202</w:t>
      </w:r>
      <w:r w:rsidR="00504F04">
        <w:rPr>
          <w:rFonts w:ascii="Times New Roman" w:hAnsi="Times New Roman"/>
        </w:rPr>
        <w:t>4</w:t>
      </w:r>
      <w:r w:rsidR="00CF44B7">
        <w:rPr>
          <w:rFonts w:ascii="Times New Roman" w:hAnsi="Times New Roman"/>
        </w:rPr>
        <w:t xml:space="preserve"> и 202</w:t>
      </w:r>
      <w:r w:rsidR="00504F0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гг.</w:t>
      </w:r>
      <w:r w:rsidR="00FE2E68" w:rsidRPr="00E6233B">
        <w:rPr>
          <w:rFonts w:ascii="Times New Roman" w:hAnsi="Times New Roman"/>
        </w:rPr>
        <w:t>»</w:t>
      </w:r>
    </w:p>
    <w:p w:rsidR="00FE2E68" w:rsidRPr="00E6233B" w:rsidRDefault="00FE2E68" w:rsidP="003769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E68" w:rsidRPr="00E6233B" w:rsidRDefault="0037698F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FE2E68" w:rsidRPr="00E6233B">
        <w:rPr>
          <w:rFonts w:ascii="Times New Roman" w:hAnsi="Times New Roman"/>
          <w:b/>
          <w:sz w:val="24"/>
          <w:szCs w:val="24"/>
        </w:rPr>
        <w:t xml:space="preserve">бюджетной и налоговой политики </w:t>
      </w:r>
      <w:r w:rsidR="00AC25CA">
        <w:rPr>
          <w:rFonts w:ascii="Times New Roman" w:hAnsi="Times New Roman"/>
          <w:b/>
          <w:sz w:val="24"/>
          <w:szCs w:val="24"/>
        </w:rPr>
        <w:t>Макаровского МО</w:t>
      </w:r>
      <w:r w:rsidR="00CF44B7">
        <w:rPr>
          <w:rFonts w:ascii="Times New Roman" w:hAnsi="Times New Roman"/>
          <w:b/>
          <w:sz w:val="24"/>
          <w:szCs w:val="24"/>
        </w:rPr>
        <w:t xml:space="preserve">  на 20</w:t>
      </w:r>
      <w:r w:rsidR="00B65962">
        <w:rPr>
          <w:rFonts w:ascii="Times New Roman" w:hAnsi="Times New Roman"/>
          <w:b/>
          <w:sz w:val="24"/>
          <w:szCs w:val="24"/>
        </w:rPr>
        <w:t>2</w:t>
      </w:r>
      <w:r w:rsidR="00504F04">
        <w:rPr>
          <w:rFonts w:ascii="Times New Roman" w:hAnsi="Times New Roman"/>
          <w:b/>
          <w:sz w:val="24"/>
          <w:szCs w:val="24"/>
        </w:rPr>
        <w:t>3</w:t>
      </w:r>
      <w:r w:rsidR="00FE2E68" w:rsidRPr="00E6233B">
        <w:rPr>
          <w:rFonts w:ascii="Times New Roman" w:hAnsi="Times New Roman"/>
          <w:b/>
          <w:sz w:val="24"/>
          <w:szCs w:val="24"/>
        </w:rPr>
        <w:t xml:space="preserve"> год и на пл</w:t>
      </w:r>
      <w:r w:rsidR="00CF44B7">
        <w:rPr>
          <w:rFonts w:ascii="Times New Roman" w:hAnsi="Times New Roman"/>
          <w:b/>
          <w:sz w:val="24"/>
          <w:szCs w:val="24"/>
        </w:rPr>
        <w:t>ановый период 202</w:t>
      </w:r>
      <w:r w:rsidR="00504F04">
        <w:rPr>
          <w:rFonts w:ascii="Times New Roman" w:hAnsi="Times New Roman"/>
          <w:b/>
          <w:sz w:val="24"/>
          <w:szCs w:val="24"/>
        </w:rPr>
        <w:t>4</w:t>
      </w:r>
      <w:r w:rsidR="00CF44B7">
        <w:rPr>
          <w:rFonts w:ascii="Times New Roman" w:hAnsi="Times New Roman"/>
          <w:b/>
          <w:sz w:val="24"/>
          <w:szCs w:val="24"/>
        </w:rPr>
        <w:t xml:space="preserve"> и 202</w:t>
      </w:r>
      <w:r w:rsidR="00504F04">
        <w:rPr>
          <w:rFonts w:ascii="Times New Roman" w:hAnsi="Times New Roman"/>
          <w:b/>
          <w:sz w:val="24"/>
          <w:szCs w:val="24"/>
        </w:rPr>
        <w:t>5</w:t>
      </w:r>
      <w:r w:rsidR="00AC25CA">
        <w:rPr>
          <w:rFonts w:ascii="Times New Roman" w:hAnsi="Times New Roman"/>
          <w:b/>
          <w:sz w:val="24"/>
          <w:szCs w:val="24"/>
        </w:rPr>
        <w:t xml:space="preserve"> гг</w:t>
      </w:r>
      <w:r w:rsidR="00504F04">
        <w:rPr>
          <w:rFonts w:ascii="Times New Roman" w:hAnsi="Times New Roman"/>
          <w:b/>
          <w:sz w:val="24"/>
          <w:szCs w:val="24"/>
        </w:rPr>
        <w:t>.</w:t>
      </w:r>
    </w:p>
    <w:p w:rsidR="00FE2E68" w:rsidRPr="00E6233B" w:rsidRDefault="00FE2E68" w:rsidP="00C81E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Основные направления бюджетной и налоговой политики </w:t>
      </w:r>
      <w:r w:rsidR="00AC25CA">
        <w:rPr>
          <w:rFonts w:ascii="Times New Roman" w:hAnsi="Times New Roman"/>
          <w:sz w:val="24"/>
          <w:szCs w:val="24"/>
        </w:rPr>
        <w:t>Макаровского МО</w:t>
      </w:r>
      <w:r w:rsidR="00CF44B7">
        <w:rPr>
          <w:rFonts w:ascii="Times New Roman" w:hAnsi="Times New Roman"/>
          <w:sz w:val="24"/>
          <w:szCs w:val="24"/>
        </w:rPr>
        <w:t xml:space="preserve"> на 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 w:rsidR="00CF44B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04F04">
        <w:rPr>
          <w:rFonts w:ascii="Times New Roman" w:hAnsi="Times New Roman"/>
          <w:sz w:val="24"/>
          <w:szCs w:val="24"/>
        </w:rPr>
        <w:t>4</w:t>
      </w:r>
      <w:r w:rsidR="00CF44B7">
        <w:rPr>
          <w:rFonts w:ascii="Times New Roman" w:hAnsi="Times New Roman"/>
          <w:sz w:val="24"/>
          <w:szCs w:val="24"/>
        </w:rPr>
        <w:t xml:space="preserve"> и 202</w:t>
      </w:r>
      <w:r w:rsidR="00504F04">
        <w:rPr>
          <w:rFonts w:ascii="Times New Roman" w:hAnsi="Times New Roman"/>
          <w:sz w:val="24"/>
          <w:szCs w:val="24"/>
        </w:rPr>
        <w:t>5</w:t>
      </w:r>
      <w:r w:rsidRPr="00E6233B">
        <w:rPr>
          <w:rFonts w:ascii="Times New Roman" w:hAnsi="Times New Roman"/>
          <w:sz w:val="24"/>
          <w:szCs w:val="24"/>
        </w:rPr>
        <w:t xml:space="preserve"> годов  разработаны в соответствии с требованиями Бюджетного Кодекса Российской Федерации.  </w:t>
      </w:r>
    </w:p>
    <w:p w:rsidR="00C81E22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При подготовке Основных направлений бюджетной политики учтены положения указов Президента Российской Федерации от 07.05.2012г., и итоги реализации бюджетной полити</w:t>
      </w:r>
      <w:r w:rsidR="00CF44B7">
        <w:rPr>
          <w:rFonts w:ascii="Times New Roman" w:hAnsi="Times New Roman"/>
          <w:sz w:val="24"/>
          <w:szCs w:val="24"/>
        </w:rPr>
        <w:t>ки в период до 20</w:t>
      </w:r>
      <w:r w:rsidR="00B65962">
        <w:rPr>
          <w:rFonts w:ascii="Times New Roman" w:hAnsi="Times New Roman"/>
          <w:sz w:val="24"/>
          <w:szCs w:val="24"/>
        </w:rPr>
        <w:t>25</w:t>
      </w:r>
      <w:r w:rsidR="00CF44B7">
        <w:rPr>
          <w:rFonts w:ascii="Times New Roman" w:hAnsi="Times New Roman"/>
          <w:sz w:val="24"/>
          <w:szCs w:val="24"/>
        </w:rPr>
        <w:t xml:space="preserve"> </w:t>
      </w:r>
      <w:r w:rsidR="00AC25CA">
        <w:rPr>
          <w:rFonts w:ascii="Times New Roman" w:hAnsi="Times New Roman"/>
          <w:sz w:val="24"/>
          <w:szCs w:val="24"/>
        </w:rPr>
        <w:t>года</w:t>
      </w:r>
      <w:r w:rsidR="00C81E22" w:rsidRPr="00E6233B">
        <w:rPr>
          <w:rFonts w:ascii="Times New Roman" w:hAnsi="Times New Roman"/>
          <w:sz w:val="24"/>
          <w:szCs w:val="24"/>
        </w:rPr>
        <w:t>.</w:t>
      </w:r>
    </w:p>
    <w:p w:rsidR="00C81E22" w:rsidRPr="00E6233B" w:rsidRDefault="00C81E22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E22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 xml:space="preserve">Основные направления налоговой политики </w:t>
      </w:r>
      <w:r w:rsidR="00AC25CA">
        <w:rPr>
          <w:rFonts w:ascii="Times New Roman" w:hAnsi="Times New Roman"/>
          <w:b/>
          <w:sz w:val="24"/>
          <w:szCs w:val="24"/>
        </w:rPr>
        <w:t>Макаровского МО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Налоговая политика  </w:t>
      </w:r>
      <w:r w:rsidR="00AC25CA">
        <w:rPr>
          <w:rFonts w:ascii="Times New Roman" w:hAnsi="Times New Roman"/>
          <w:sz w:val="24"/>
          <w:szCs w:val="24"/>
        </w:rPr>
        <w:t>Макаровского МО</w:t>
      </w:r>
      <w:r w:rsidR="00CF44B7">
        <w:rPr>
          <w:rFonts w:ascii="Times New Roman" w:hAnsi="Times New Roman"/>
          <w:sz w:val="24"/>
          <w:szCs w:val="24"/>
        </w:rPr>
        <w:t xml:space="preserve"> на 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 w:rsidR="00CF44B7">
        <w:rPr>
          <w:rFonts w:ascii="Times New Roman" w:hAnsi="Times New Roman"/>
          <w:sz w:val="24"/>
          <w:szCs w:val="24"/>
        </w:rPr>
        <w:t>год и плановый период 202</w:t>
      </w:r>
      <w:r w:rsidR="00504F04">
        <w:rPr>
          <w:rFonts w:ascii="Times New Roman" w:hAnsi="Times New Roman"/>
          <w:sz w:val="24"/>
          <w:szCs w:val="24"/>
        </w:rPr>
        <w:t>4</w:t>
      </w:r>
      <w:r w:rsidR="00CF44B7">
        <w:rPr>
          <w:rFonts w:ascii="Times New Roman" w:hAnsi="Times New Roman"/>
          <w:sz w:val="24"/>
          <w:szCs w:val="24"/>
        </w:rPr>
        <w:t>-202</w:t>
      </w:r>
      <w:r w:rsidR="00504F04">
        <w:rPr>
          <w:rFonts w:ascii="Times New Roman" w:hAnsi="Times New Roman"/>
          <w:sz w:val="24"/>
          <w:szCs w:val="24"/>
        </w:rPr>
        <w:t>5</w:t>
      </w:r>
      <w:r w:rsidRPr="00E6233B">
        <w:rPr>
          <w:rFonts w:ascii="Times New Roman" w:hAnsi="Times New Roman"/>
          <w:sz w:val="24"/>
          <w:szCs w:val="24"/>
        </w:rPr>
        <w:t xml:space="preserve"> годов будет направлена на обеспечение роста доходного потенциала 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FE2E68" w:rsidRPr="00E6233B" w:rsidRDefault="00CF44B7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504F04">
        <w:rPr>
          <w:rFonts w:ascii="Times New Roman" w:hAnsi="Times New Roman"/>
          <w:sz w:val="24"/>
          <w:szCs w:val="24"/>
        </w:rPr>
        <w:t>5</w:t>
      </w:r>
      <w:r w:rsidR="00FE2E68" w:rsidRPr="00E6233B">
        <w:rPr>
          <w:rFonts w:ascii="Times New Roman" w:hAnsi="Times New Roman"/>
          <w:sz w:val="24"/>
          <w:szCs w:val="24"/>
        </w:rPr>
        <w:t xml:space="preserve"> годах в рамках  реализации целей и задач будут проводиться следующие мероприятия: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1.Взаимодействие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обязательств;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2.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права работников;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3.Осуществление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4.Проведение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E6233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6233B">
        <w:rPr>
          <w:rFonts w:ascii="Times New Roman" w:hAnsi="Times New Roman"/>
          <w:sz w:val="24"/>
          <w:szCs w:val="24"/>
        </w:rPr>
        <w:t xml:space="preserve"> его использованием и росту доходов муниципального образования;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5.Соблюдение налоговой дисциплины  муниципальными учреждениями.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Налоговая политика муниципального образования будет формироваться также с учетом изменений, принимаемых на федеральном, региональном и районном уровнях.</w:t>
      </w:r>
    </w:p>
    <w:p w:rsidR="00FE2E68" w:rsidRPr="00E6233B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 w:rsidR="00AC25CA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в долгосрочной перспективе.     </w:t>
      </w:r>
    </w:p>
    <w:p w:rsidR="00C81E22" w:rsidRPr="00E6233B" w:rsidRDefault="00C81E22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 xml:space="preserve">Основные  цели и задачи бюджетной политики </w:t>
      </w:r>
      <w:r w:rsidR="00AC25CA">
        <w:rPr>
          <w:rFonts w:ascii="Times New Roman" w:hAnsi="Times New Roman"/>
          <w:b/>
          <w:sz w:val="24"/>
          <w:szCs w:val="24"/>
        </w:rPr>
        <w:t>Макаровского МО</w:t>
      </w:r>
    </w:p>
    <w:p w:rsidR="00C81E22" w:rsidRPr="00E6233B" w:rsidRDefault="00C81E22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В связи с изменениями, вносимыми в Бюджетный кодекс Российской Федерации, начиная с 2016г. бюджет муниципального образования формируется в новой структуре кодов бюджетной классификации расходов Российской Федерации. </w:t>
      </w: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lastRenderedPageBreak/>
        <w:t>В целях сохранения экономической и социальной стабильн</w:t>
      </w:r>
      <w:r w:rsidR="00C81E22" w:rsidRPr="00E6233B">
        <w:rPr>
          <w:rFonts w:ascii="Times New Roman" w:hAnsi="Times New Roman"/>
          <w:sz w:val="24"/>
          <w:szCs w:val="24"/>
        </w:rPr>
        <w:t>ости муниципального образования</w:t>
      </w:r>
      <w:r w:rsidRPr="00E6233B">
        <w:rPr>
          <w:rFonts w:ascii="Times New Roman" w:hAnsi="Times New Roman"/>
          <w:sz w:val="24"/>
          <w:szCs w:val="24"/>
        </w:rPr>
        <w:t xml:space="preserve">,  повышения качества управления муниципальными финансами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в процессе реал</w:t>
      </w:r>
      <w:r w:rsidR="00CF44B7">
        <w:rPr>
          <w:rFonts w:ascii="Times New Roman" w:hAnsi="Times New Roman"/>
          <w:sz w:val="24"/>
          <w:szCs w:val="24"/>
        </w:rPr>
        <w:t>изации бюджетной политики в 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 w:rsidR="00CF44B7">
        <w:rPr>
          <w:rFonts w:ascii="Times New Roman" w:hAnsi="Times New Roman"/>
          <w:sz w:val="24"/>
          <w:szCs w:val="24"/>
        </w:rPr>
        <w:t>-20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5</w:t>
      </w:r>
      <w:r w:rsidRPr="00E6233B">
        <w:rPr>
          <w:rFonts w:ascii="Times New Roman" w:hAnsi="Times New Roman"/>
          <w:sz w:val="24"/>
          <w:szCs w:val="24"/>
        </w:rPr>
        <w:t xml:space="preserve"> годах  необходимо обеспечить реализацию следующих основных направлений: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Обеспечение среднесрочной сбалансированности и устойчивости  бюджета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программ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наиболее эффективными способами. 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Проведение политики, направленной на сохранение объема государственного долга муниципального образования на экономически безопасном уровне.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Реализация положений Указов Президента Российской Федерации от 7 мая 2012 года (далее – «майские»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FE2E68" w:rsidRPr="00E6233B" w:rsidRDefault="00FE2E68" w:rsidP="00C81E22">
      <w:pPr>
        <w:tabs>
          <w:tab w:val="left" w:pos="1276"/>
          <w:tab w:val="num" w:pos="13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Недопущение в условиях ограниченных финансовых ресурсов для исполнения расходных обязательств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Совершенствование оплаты труда в муниципальных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Повышение качества администрирования доходных источников местного бюджета.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Недопущение роста кредиторской задолженности в бюджете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и ее возникновения</w:t>
      </w:r>
      <w:proofErr w:type="gramStart"/>
      <w:r w:rsidRPr="00E6233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Сохранение и развитие необходимой социальной </w:t>
      </w:r>
      <w:r w:rsidR="00502815">
        <w:rPr>
          <w:rFonts w:ascii="Times New Roman" w:hAnsi="Times New Roman"/>
          <w:sz w:val="24"/>
          <w:szCs w:val="24"/>
        </w:rPr>
        <w:t>инфраструктуры.</w:t>
      </w:r>
      <w:r w:rsidRPr="00E6233B">
        <w:rPr>
          <w:rFonts w:ascii="Times New Roman" w:hAnsi="Times New Roman"/>
          <w:sz w:val="24"/>
          <w:szCs w:val="24"/>
        </w:rPr>
        <w:t xml:space="preserve"> 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Осуществление эффективного взаимодействия с областными, районными  органами государственной власти в целях увеличения поступления средств из областного бюджета на приоритетные направления расходов местного бюджета. Обеспечение своевременного и полного использования средств областного бюджета в строгом соответствии с целевым назначением.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969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Повышение прозрачности бюджета и открытости бюджетного процесса.</w:t>
      </w:r>
    </w:p>
    <w:p w:rsidR="00FE2E68" w:rsidRPr="00E6233B" w:rsidRDefault="00FE2E68" w:rsidP="00C81E22">
      <w:pPr>
        <w:numPr>
          <w:ilvl w:val="0"/>
          <w:numId w:val="1"/>
        </w:numPr>
        <w:tabs>
          <w:tab w:val="num" w:pos="0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Создание условий для обеспечения долгосрочной сбалансированности и устойчивости  бюджета:</w:t>
      </w: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ab/>
        <w:t xml:space="preserve"> </w:t>
      </w:r>
      <w:r w:rsidR="00F030FF">
        <w:rPr>
          <w:rFonts w:ascii="Times New Roman" w:hAnsi="Times New Roman"/>
          <w:sz w:val="24"/>
          <w:szCs w:val="24"/>
        </w:rPr>
        <w:t xml:space="preserve"> разработка и утверждение к 202</w:t>
      </w:r>
      <w:r w:rsidR="00504F04">
        <w:rPr>
          <w:rFonts w:ascii="Times New Roman" w:hAnsi="Times New Roman"/>
          <w:sz w:val="24"/>
          <w:szCs w:val="24"/>
        </w:rPr>
        <w:t>4</w:t>
      </w:r>
      <w:r w:rsidRPr="00E6233B">
        <w:rPr>
          <w:rFonts w:ascii="Times New Roman" w:hAnsi="Times New Roman"/>
          <w:sz w:val="24"/>
          <w:szCs w:val="24"/>
        </w:rPr>
        <w:t xml:space="preserve"> году бюджетного прогноза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>, который позволит достичь соответствия расходных обязательств местного бюджета и источников их финансового обеспечения в долгосрочном периоде.</w:t>
      </w:r>
    </w:p>
    <w:p w:rsidR="00C81E22" w:rsidRPr="00E6233B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 xml:space="preserve">Доходы местного бюджета, управление государственным долгом  </w:t>
      </w:r>
    </w:p>
    <w:p w:rsidR="00C81E22" w:rsidRPr="00E6233B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Основными направлениями бюджетной политики в сфере управления доходами, государственным долгом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и финансовыми резервами должны стать: </w:t>
      </w:r>
    </w:p>
    <w:p w:rsidR="00FE2E68" w:rsidRPr="00E6233B" w:rsidRDefault="00FE2E68" w:rsidP="00C81E22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lastRenderedPageBreak/>
        <w:t>Мониторинг эффективности налоговых льгот и их оптимизация, в том числе отмена (</w:t>
      </w:r>
      <w:r w:rsidR="00502815" w:rsidRPr="00E6233B">
        <w:rPr>
          <w:rFonts w:ascii="Times New Roman" w:hAnsi="Times New Roman"/>
          <w:sz w:val="24"/>
          <w:szCs w:val="24"/>
        </w:rPr>
        <w:t>непредставление</w:t>
      </w:r>
      <w:r w:rsidRPr="00E6233B">
        <w:rPr>
          <w:rFonts w:ascii="Times New Roman" w:hAnsi="Times New Roman"/>
          <w:sz w:val="24"/>
          <w:szCs w:val="24"/>
        </w:rPr>
        <w:t>) налоговых льгот в случае низкой бюджетной и социально-экономической эффективности.</w:t>
      </w:r>
    </w:p>
    <w:p w:rsidR="00FE2E68" w:rsidRPr="00E6233B" w:rsidRDefault="00FE2E68" w:rsidP="00C81E22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FE2E68" w:rsidRPr="00E6233B" w:rsidRDefault="00FE2E68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3.Проведение целенаправленной финансовой политики последовательного снижения бюджетного дефицита </w:t>
      </w:r>
      <w:r w:rsidR="00502815">
        <w:rPr>
          <w:rFonts w:ascii="Times New Roman" w:hAnsi="Times New Roman"/>
          <w:sz w:val="24"/>
          <w:szCs w:val="24"/>
        </w:rPr>
        <w:t>Макаровского МО.</w:t>
      </w:r>
      <w:r w:rsidRPr="00E6233B">
        <w:rPr>
          <w:rFonts w:ascii="Times New Roman" w:hAnsi="Times New Roman"/>
          <w:sz w:val="24"/>
          <w:szCs w:val="24"/>
        </w:rPr>
        <w:t xml:space="preserve"> </w:t>
      </w:r>
    </w:p>
    <w:p w:rsidR="00C81E22" w:rsidRPr="00E6233B" w:rsidRDefault="00C81E22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233B">
        <w:rPr>
          <w:rFonts w:ascii="Times New Roman" w:hAnsi="Times New Roman"/>
          <w:b/>
          <w:sz w:val="24"/>
          <w:szCs w:val="24"/>
        </w:rPr>
        <w:t>Расходы местного бюджета</w:t>
      </w:r>
    </w:p>
    <w:p w:rsidR="00C81E22" w:rsidRPr="00E6233B" w:rsidRDefault="00C81E22" w:rsidP="00C81E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33B">
        <w:rPr>
          <w:rFonts w:ascii="Times New Roman" w:hAnsi="Times New Roman"/>
          <w:sz w:val="24"/>
          <w:szCs w:val="24"/>
        </w:rPr>
        <w:t>Основной за</w:t>
      </w:r>
      <w:r w:rsidR="009E445E">
        <w:rPr>
          <w:rFonts w:ascii="Times New Roman" w:hAnsi="Times New Roman"/>
          <w:sz w:val="24"/>
          <w:szCs w:val="24"/>
        </w:rPr>
        <w:t>дачей бюджетной политики на 20</w:t>
      </w:r>
      <w:r w:rsidR="00B65962">
        <w:rPr>
          <w:rFonts w:ascii="Times New Roman" w:hAnsi="Times New Roman"/>
          <w:sz w:val="24"/>
          <w:szCs w:val="24"/>
        </w:rPr>
        <w:t>2</w:t>
      </w:r>
      <w:r w:rsidR="00504F04">
        <w:rPr>
          <w:rFonts w:ascii="Times New Roman" w:hAnsi="Times New Roman"/>
          <w:sz w:val="24"/>
          <w:szCs w:val="24"/>
        </w:rPr>
        <w:t>3</w:t>
      </w:r>
      <w:r w:rsidR="009E445E">
        <w:rPr>
          <w:rFonts w:ascii="Times New Roman" w:hAnsi="Times New Roman"/>
          <w:sz w:val="24"/>
          <w:szCs w:val="24"/>
        </w:rPr>
        <w:t>-202</w:t>
      </w:r>
      <w:r w:rsidR="00504F04">
        <w:rPr>
          <w:rFonts w:ascii="Times New Roman" w:hAnsi="Times New Roman"/>
          <w:sz w:val="24"/>
          <w:szCs w:val="24"/>
        </w:rPr>
        <w:t>5</w:t>
      </w:r>
      <w:proofErr w:type="gramEnd"/>
      <w:r w:rsidR="00EB72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33B">
        <w:rPr>
          <w:rFonts w:ascii="Times New Roman" w:hAnsi="Times New Roman"/>
          <w:sz w:val="24"/>
          <w:szCs w:val="24"/>
        </w:rPr>
        <w:t xml:space="preserve"> годы остается оптимизация  действующих расходных обязательств местного бюджета.</w:t>
      </w: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FE2E68" w:rsidRPr="00E6233B" w:rsidRDefault="00FE2E68" w:rsidP="00C81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муниципальных услуг. </w:t>
      </w:r>
    </w:p>
    <w:p w:rsidR="00FE2E68" w:rsidRPr="00E6233B" w:rsidRDefault="00FE2E68" w:rsidP="00C81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FE2E68" w:rsidRPr="00E6233B" w:rsidRDefault="00FE2E68" w:rsidP="00C81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Принятие новых расходных обязатель</w:t>
      </w:r>
      <w:proofErr w:type="gramStart"/>
      <w:r w:rsidRPr="00E6233B">
        <w:rPr>
          <w:rFonts w:ascii="Times New Roman" w:hAnsi="Times New Roman"/>
          <w:sz w:val="24"/>
          <w:szCs w:val="24"/>
        </w:rPr>
        <w:t>ств пр</w:t>
      </w:r>
      <w:proofErr w:type="gramEnd"/>
      <w:r w:rsidRPr="00E6233B">
        <w:rPr>
          <w:rFonts w:ascii="Times New Roman" w:hAnsi="Times New Roman"/>
          <w:sz w:val="24"/>
          <w:szCs w:val="24"/>
        </w:rPr>
        <w:t xml:space="preserve">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реализации. </w:t>
      </w:r>
    </w:p>
    <w:p w:rsidR="00FE2E68" w:rsidRPr="00E6233B" w:rsidRDefault="00FE2E68" w:rsidP="00C81E22">
      <w:pPr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Оптимизация расходов на содержание и обеспечение деятельности органов муниципальной власти и бюджетных учреждений  муниципального образования. </w:t>
      </w:r>
    </w:p>
    <w:p w:rsidR="00C81E22" w:rsidRPr="00E6233B" w:rsidRDefault="00FE2E68" w:rsidP="00C81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Исключение практики принятия разовых решений, предполагающих выделение бюджетных средств, не увязанных с достижением целей и результатов  муниципальных программ муниципального образования.</w:t>
      </w:r>
    </w:p>
    <w:p w:rsidR="00C81E22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</w:t>
      </w:r>
      <w:r w:rsidR="00C81E22" w:rsidRPr="00E6233B">
        <w:rPr>
          <w:rFonts w:ascii="Times New Roman" w:hAnsi="Times New Roman"/>
          <w:sz w:val="24"/>
          <w:szCs w:val="24"/>
        </w:rPr>
        <w:t>ых расходов.</w:t>
      </w:r>
    </w:p>
    <w:p w:rsidR="00FE2E68" w:rsidRPr="00E6233B" w:rsidRDefault="00FE2E68" w:rsidP="00C81E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33B">
        <w:rPr>
          <w:rFonts w:ascii="Times New Roman" w:hAnsi="Times New Roman"/>
          <w:sz w:val="24"/>
          <w:szCs w:val="24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r w:rsidR="00502815">
        <w:rPr>
          <w:rFonts w:ascii="Times New Roman" w:hAnsi="Times New Roman"/>
          <w:sz w:val="24"/>
          <w:szCs w:val="24"/>
        </w:rPr>
        <w:t>Макаровского МО</w:t>
      </w:r>
      <w:r w:rsidRPr="00E6233B">
        <w:rPr>
          <w:rFonts w:ascii="Times New Roman" w:hAnsi="Times New Roman"/>
          <w:sz w:val="24"/>
          <w:szCs w:val="24"/>
        </w:rPr>
        <w:t xml:space="preserve"> в долгосрочном периоде.</w:t>
      </w:r>
    </w:p>
    <w:sectPr w:rsidR="00FE2E68" w:rsidRPr="00E6233B" w:rsidSect="006B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DA825742"/>
    <w:lvl w:ilvl="0" w:tplc="DDA8F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BF2130"/>
    <w:multiLevelType w:val="hybridMultilevel"/>
    <w:tmpl w:val="54CEE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92"/>
    <w:rsid w:val="000255F5"/>
    <w:rsid w:val="000432C4"/>
    <w:rsid w:val="00044C47"/>
    <w:rsid w:val="00085838"/>
    <w:rsid w:val="000A122D"/>
    <w:rsid w:val="00106BAD"/>
    <w:rsid w:val="00211C91"/>
    <w:rsid w:val="00263F73"/>
    <w:rsid w:val="00295FD2"/>
    <w:rsid w:val="002E552A"/>
    <w:rsid w:val="00345115"/>
    <w:rsid w:val="0037698F"/>
    <w:rsid w:val="0046438D"/>
    <w:rsid w:val="004B61A1"/>
    <w:rsid w:val="004C3C9D"/>
    <w:rsid w:val="004D48AE"/>
    <w:rsid w:val="004D5B71"/>
    <w:rsid w:val="00502815"/>
    <w:rsid w:val="00504F04"/>
    <w:rsid w:val="00606DF9"/>
    <w:rsid w:val="00607A63"/>
    <w:rsid w:val="006B2EAB"/>
    <w:rsid w:val="0073666C"/>
    <w:rsid w:val="00782005"/>
    <w:rsid w:val="0078210D"/>
    <w:rsid w:val="007B009B"/>
    <w:rsid w:val="007B0955"/>
    <w:rsid w:val="007D6D63"/>
    <w:rsid w:val="00834692"/>
    <w:rsid w:val="008C4B49"/>
    <w:rsid w:val="00937407"/>
    <w:rsid w:val="00945A4A"/>
    <w:rsid w:val="009E445E"/>
    <w:rsid w:val="00A135C7"/>
    <w:rsid w:val="00AB2622"/>
    <w:rsid w:val="00AC25CA"/>
    <w:rsid w:val="00AF46AD"/>
    <w:rsid w:val="00B65962"/>
    <w:rsid w:val="00BB6A35"/>
    <w:rsid w:val="00C81E22"/>
    <w:rsid w:val="00CF44B7"/>
    <w:rsid w:val="00D62CB1"/>
    <w:rsid w:val="00DF52E7"/>
    <w:rsid w:val="00E6233B"/>
    <w:rsid w:val="00EB723A"/>
    <w:rsid w:val="00EE449D"/>
    <w:rsid w:val="00EE4856"/>
    <w:rsid w:val="00EF19D5"/>
    <w:rsid w:val="00F030FF"/>
    <w:rsid w:val="00F475FA"/>
    <w:rsid w:val="00F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9</cp:revision>
  <cp:lastPrinted>2022-10-25T02:19:00Z</cp:lastPrinted>
  <dcterms:created xsi:type="dcterms:W3CDTF">2020-11-17T04:20:00Z</dcterms:created>
  <dcterms:modified xsi:type="dcterms:W3CDTF">2022-10-25T02:19:00Z</dcterms:modified>
</cp:coreProperties>
</file>